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4631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KiSpi Volkspark Sterkrade am Stadion, Erneuerung marodes Spielgerät und Aufwertung - Garten- und Landschaftsbauarbeiten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101/2026/4631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Garten- und Landschaftsbauarbeiten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